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AE5258" w:rsidRDefault="00D5771C">
      <w:pPr>
        <w:rPr>
          <w:b/>
        </w:rPr>
      </w:pPr>
      <w:r w:rsidRPr="00AE5258">
        <w:rPr>
          <w:b/>
        </w:rPr>
        <w:t>Political Positions</w:t>
      </w:r>
    </w:p>
    <w:p w:rsidR="00D5771C" w:rsidRDefault="00D5771C">
      <w:r>
        <w:t>Activity #1</w:t>
      </w:r>
    </w:p>
    <w:p w:rsidR="00D5771C" w:rsidRDefault="00D5771C"/>
    <w:p w:rsidR="00D5771C" w:rsidRDefault="00D5771C"/>
    <w:p w:rsidR="005D5C8A" w:rsidRDefault="005D5C8A"/>
    <w:p w:rsidR="005D5C8A" w:rsidRDefault="005D5C8A">
      <w:r>
        <w:t>Generally Speaking:</w:t>
      </w:r>
    </w:p>
    <w:p w:rsidR="005D5C8A" w:rsidRDefault="005D5C8A"/>
    <w:p w:rsidR="005D5C8A" w:rsidRDefault="005D5C8A" w:rsidP="005D5C8A">
      <w:pPr>
        <w:pStyle w:val="ListParagraph"/>
        <w:numPr>
          <w:ilvl w:val="0"/>
          <w:numId w:val="1"/>
        </w:numPr>
      </w:pPr>
      <w:r>
        <w:t>Left-Leaning Groups tend to favor Governmental involvement in Social and Economic affairs and little or no involvement in Personal/Moral affairs.</w:t>
      </w:r>
    </w:p>
    <w:p w:rsidR="005D5C8A" w:rsidRDefault="005D5C8A" w:rsidP="005D5C8A">
      <w:pPr>
        <w:pStyle w:val="ListParagraph"/>
        <w:numPr>
          <w:ilvl w:val="0"/>
          <w:numId w:val="1"/>
        </w:numPr>
      </w:pPr>
      <w:r>
        <w:t>Right-Leaning Groups tend to favor Governmental involvement in Personal/Moral affairs and little or no involvement in Social and Economic affairs</w:t>
      </w:r>
    </w:p>
    <w:p w:rsidR="00D5771C" w:rsidRDefault="005D5C8A">
      <w:r>
        <w:t xml:space="preserve">                                … </w:t>
      </w:r>
      <w:proofErr w:type="gramStart"/>
      <w:r>
        <w:t>there</w:t>
      </w:r>
      <w:proofErr w:type="gramEnd"/>
      <w:r>
        <w:t xml:space="preserve"> are a number of exceptions to this generalization.</w:t>
      </w:r>
    </w:p>
    <w:p w:rsidR="005D5C8A" w:rsidRDefault="005D5C8A"/>
    <w:p w:rsidR="005D5C8A" w:rsidRDefault="005D5C8A"/>
    <w:p w:rsidR="005D5C8A" w:rsidRDefault="005D5C8A"/>
    <w:p w:rsidR="00D5771C" w:rsidRDefault="00D5771C">
      <w:r>
        <w:t xml:space="preserve">                             Far Left                                    Center                                    Far Right</w:t>
      </w:r>
    </w:p>
    <w:p w:rsidR="005D5C8A" w:rsidRDefault="005D5C8A"/>
    <w:p w:rsidR="00D5771C" w:rsidRDefault="0043477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50.55pt;height:185.05pt;z-index:251660288;mso-position-horizontal:center;mso-width-relative:margin;mso-height-relative:margin">
            <v:textbox>
              <w:txbxContent>
                <w:p w:rsidR="00D5771C" w:rsidRDefault="00D5771C" w:rsidP="00D5771C">
                  <w:pPr>
                    <w:jc w:val="center"/>
                  </w:pPr>
                  <w:r>
                    <w:t>Gun Control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  <w:r>
                    <w:t>Health Care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  <w:r>
                    <w:t xml:space="preserve">Immigration 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  <w:r>
                    <w:t>Taxation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  <w:r>
                    <w:t>Drug Law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  <w:r>
                    <w:t>Abortion</w:t>
                  </w:r>
                </w:p>
                <w:p w:rsidR="00D5771C" w:rsidRDefault="00D5771C" w:rsidP="00D5771C">
                  <w:pPr>
                    <w:jc w:val="center"/>
                  </w:pPr>
                </w:p>
                <w:p w:rsidR="00D5771C" w:rsidRDefault="00D5771C" w:rsidP="00D5771C">
                  <w:pPr>
                    <w:jc w:val="center"/>
                  </w:pPr>
                </w:p>
              </w:txbxContent>
            </v:textbox>
          </v:shape>
        </w:pict>
      </w:r>
    </w:p>
    <w:sectPr w:rsidR="00D5771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4E"/>
    <w:multiLevelType w:val="hybridMultilevel"/>
    <w:tmpl w:val="1BE2069E"/>
    <w:lvl w:ilvl="0" w:tplc="7D6E66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71C"/>
    <w:rsid w:val="000F4550"/>
    <w:rsid w:val="00434771"/>
    <w:rsid w:val="00446ACA"/>
    <w:rsid w:val="005D5C8A"/>
    <w:rsid w:val="006A3BEB"/>
    <w:rsid w:val="006C34DB"/>
    <w:rsid w:val="006F08C9"/>
    <w:rsid w:val="00830348"/>
    <w:rsid w:val="00A2473D"/>
    <w:rsid w:val="00AE5258"/>
    <w:rsid w:val="00D5771C"/>
    <w:rsid w:val="00E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2013-09-03T12:41:00Z</cp:lastPrinted>
  <dcterms:created xsi:type="dcterms:W3CDTF">2012-09-13T11:21:00Z</dcterms:created>
  <dcterms:modified xsi:type="dcterms:W3CDTF">2013-09-03T12:56:00Z</dcterms:modified>
</cp:coreProperties>
</file>