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Pr="00F20D8D" w:rsidRDefault="00F20D8D">
      <w:pPr>
        <w:rPr>
          <w:b/>
        </w:rPr>
      </w:pPr>
      <w:r w:rsidRPr="00F20D8D">
        <w:rPr>
          <w:b/>
        </w:rPr>
        <w:t>Economics                                                                   Name: _____________________________________</w:t>
      </w:r>
    </w:p>
    <w:p w:rsidR="00F20D8D" w:rsidRPr="00F20D8D" w:rsidRDefault="00F20D8D">
      <w:pPr>
        <w:rPr>
          <w:b/>
        </w:rPr>
      </w:pPr>
      <w:r w:rsidRPr="00F20D8D">
        <w:rPr>
          <w:b/>
        </w:rPr>
        <w:t>Ch 3.2:  Promoting Growth &amp; Stability</w:t>
      </w:r>
    </w:p>
    <w:p w:rsidR="00F20D8D" w:rsidRDefault="00F20D8D">
      <w:r w:rsidRPr="00F20D8D">
        <w:rPr>
          <w:b/>
        </w:rPr>
        <w:t>Graphic Organizer</w:t>
      </w:r>
    </w:p>
    <w:p w:rsidR="00F20D8D" w:rsidRDefault="00F20D8D"/>
    <w:p w:rsidR="00F20D8D" w:rsidRDefault="00F20D8D"/>
    <w:p w:rsidR="00F20D8D" w:rsidRPr="00F20D8D" w:rsidRDefault="00F20D8D">
      <w:pPr>
        <w:rPr>
          <w:b/>
        </w:rPr>
      </w:pPr>
      <w:r w:rsidRPr="00F20D8D">
        <w:rPr>
          <w:b/>
        </w:rPr>
        <w:t>S</w:t>
      </w:r>
      <w:r>
        <w:rPr>
          <w:b/>
        </w:rPr>
        <w:t xml:space="preserve">ector of the Economy       </w:t>
      </w:r>
      <w:r w:rsidRPr="00F20D8D">
        <w:rPr>
          <w:b/>
        </w:rPr>
        <w:t xml:space="preserve">  Ways of Meas</w:t>
      </w:r>
      <w:r>
        <w:rPr>
          <w:b/>
        </w:rPr>
        <w:t xml:space="preserve">uring Growth/Stability     </w:t>
      </w:r>
      <w:r w:rsidRPr="00F20D8D">
        <w:rPr>
          <w:b/>
        </w:rPr>
        <w:t xml:space="preserve">  Actions Used to Correct Instability</w:t>
      </w:r>
    </w:p>
    <w:tbl>
      <w:tblPr>
        <w:tblStyle w:val="TableGrid"/>
        <w:tblW w:w="0" w:type="auto"/>
        <w:tblLook w:val="04A0"/>
      </w:tblPr>
      <w:tblGrid>
        <w:gridCol w:w="2538"/>
        <w:gridCol w:w="3600"/>
        <w:gridCol w:w="3438"/>
      </w:tblGrid>
      <w:tr w:rsidR="00F20D8D" w:rsidTr="00F20D8D">
        <w:tc>
          <w:tcPr>
            <w:tcW w:w="2538" w:type="dxa"/>
          </w:tcPr>
          <w:p w:rsidR="00F20D8D" w:rsidRDefault="00F20D8D">
            <w:r>
              <w:t>Employment</w:t>
            </w:r>
          </w:p>
          <w:p w:rsidR="00F20D8D" w:rsidRDefault="00F20D8D"/>
          <w:p w:rsidR="00F20D8D" w:rsidRDefault="00F20D8D"/>
          <w:p w:rsidR="00F20D8D" w:rsidRDefault="00F20D8D"/>
          <w:p w:rsidR="00F20D8D" w:rsidRDefault="00F20D8D"/>
        </w:tc>
        <w:tc>
          <w:tcPr>
            <w:tcW w:w="3600" w:type="dxa"/>
          </w:tcPr>
          <w:p w:rsidR="00F20D8D" w:rsidRDefault="00F20D8D"/>
        </w:tc>
        <w:tc>
          <w:tcPr>
            <w:tcW w:w="3438" w:type="dxa"/>
          </w:tcPr>
          <w:p w:rsidR="00F20D8D" w:rsidRDefault="00F20D8D"/>
        </w:tc>
      </w:tr>
      <w:tr w:rsidR="00F20D8D" w:rsidTr="00F20D8D">
        <w:tc>
          <w:tcPr>
            <w:tcW w:w="2538" w:type="dxa"/>
          </w:tcPr>
          <w:p w:rsidR="00F20D8D" w:rsidRDefault="00F20D8D">
            <w:r>
              <w:t>Economic Growth</w:t>
            </w:r>
          </w:p>
          <w:p w:rsidR="00F20D8D" w:rsidRDefault="00F20D8D"/>
          <w:p w:rsidR="00F20D8D" w:rsidRDefault="00F20D8D"/>
          <w:p w:rsidR="00F20D8D" w:rsidRDefault="00F20D8D"/>
          <w:p w:rsidR="00F20D8D" w:rsidRDefault="00F20D8D"/>
        </w:tc>
        <w:tc>
          <w:tcPr>
            <w:tcW w:w="3600" w:type="dxa"/>
          </w:tcPr>
          <w:p w:rsidR="00F20D8D" w:rsidRDefault="00F20D8D"/>
        </w:tc>
        <w:tc>
          <w:tcPr>
            <w:tcW w:w="3438" w:type="dxa"/>
          </w:tcPr>
          <w:p w:rsidR="00F20D8D" w:rsidRDefault="00F20D8D"/>
        </w:tc>
      </w:tr>
      <w:tr w:rsidR="00F20D8D" w:rsidTr="00F20D8D">
        <w:tc>
          <w:tcPr>
            <w:tcW w:w="2538" w:type="dxa"/>
          </w:tcPr>
          <w:p w:rsidR="00F20D8D" w:rsidRDefault="00F20D8D">
            <w:r>
              <w:t>Market/Economic Stability</w:t>
            </w:r>
          </w:p>
          <w:p w:rsidR="00F20D8D" w:rsidRDefault="00F20D8D"/>
          <w:p w:rsidR="00F20D8D" w:rsidRDefault="00F20D8D"/>
          <w:p w:rsidR="00F20D8D" w:rsidRDefault="00F20D8D"/>
        </w:tc>
        <w:tc>
          <w:tcPr>
            <w:tcW w:w="3600" w:type="dxa"/>
          </w:tcPr>
          <w:p w:rsidR="00F20D8D" w:rsidRDefault="00F20D8D"/>
        </w:tc>
        <w:tc>
          <w:tcPr>
            <w:tcW w:w="3438" w:type="dxa"/>
          </w:tcPr>
          <w:p w:rsidR="00F20D8D" w:rsidRDefault="00F20D8D"/>
        </w:tc>
      </w:tr>
      <w:tr w:rsidR="00F20D8D" w:rsidTr="00F20D8D">
        <w:tc>
          <w:tcPr>
            <w:tcW w:w="2538" w:type="dxa"/>
          </w:tcPr>
          <w:p w:rsidR="00F20D8D" w:rsidRDefault="00F20D8D">
            <w:r>
              <w:t>Security of Financial Institutions</w:t>
            </w:r>
          </w:p>
          <w:p w:rsidR="00F20D8D" w:rsidRDefault="00F20D8D"/>
          <w:p w:rsidR="00F20D8D" w:rsidRDefault="00F20D8D"/>
          <w:p w:rsidR="00F20D8D" w:rsidRDefault="00F20D8D"/>
        </w:tc>
        <w:tc>
          <w:tcPr>
            <w:tcW w:w="3600" w:type="dxa"/>
          </w:tcPr>
          <w:p w:rsidR="00F20D8D" w:rsidRDefault="00F20D8D">
            <w:r>
              <w:t>** no specific measure**</w:t>
            </w:r>
          </w:p>
        </w:tc>
        <w:tc>
          <w:tcPr>
            <w:tcW w:w="3438" w:type="dxa"/>
          </w:tcPr>
          <w:p w:rsidR="00F20D8D" w:rsidRDefault="00F20D8D"/>
        </w:tc>
      </w:tr>
    </w:tbl>
    <w:p w:rsidR="00F20D8D" w:rsidRDefault="00F20D8D"/>
    <w:p w:rsidR="00F20D8D" w:rsidRDefault="00F20D8D"/>
    <w:p w:rsidR="00F20D8D" w:rsidRDefault="00F20D8D" w:rsidP="00F20D8D">
      <w:pPr>
        <w:pStyle w:val="ListParagraph"/>
        <w:numPr>
          <w:ilvl w:val="0"/>
          <w:numId w:val="1"/>
        </w:numPr>
      </w:pPr>
      <w:r>
        <w:t xml:space="preserve">What </w:t>
      </w:r>
      <w:r w:rsidRPr="00F20D8D">
        <w:rPr>
          <w:b/>
        </w:rPr>
        <w:t>positive</w:t>
      </w:r>
      <w:r>
        <w:t xml:space="preserve"> and </w:t>
      </w:r>
      <w:r w:rsidRPr="00F20D8D">
        <w:rPr>
          <w:b/>
        </w:rPr>
        <w:t>negative</w:t>
      </w:r>
      <w:r>
        <w:t xml:space="preserve"> effects does </w:t>
      </w:r>
      <w:r w:rsidRPr="00F20D8D">
        <w:rPr>
          <w:i/>
        </w:rPr>
        <w:t>technologic development</w:t>
      </w:r>
      <w:r>
        <w:t xml:space="preserve"> have on economic development? __________________________________________________________________</w:t>
      </w:r>
    </w:p>
    <w:p w:rsidR="00F20D8D" w:rsidRDefault="00F20D8D" w:rsidP="00F20D8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D8D" w:rsidRDefault="00F20D8D" w:rsidP="00F20D8D"/>
    <w:p w:rsidR="00F20D8D" w:rsidRDefault="002433E2" w:rsidP="00F20D8D">
      <w:pPr>
        <w:pStyle w:val="ListParagraph"/>
        <w:numPr>
          <w:ilvl w:val="0"/>
          <w:numId w:val="1"/>
        </w:numPr>
      </w:pPr>
      <w:r>
        <w:t xml:space="preserve">In what ways can the government promote technologic innovation? </w:t>
      </w:r>
    </w:p>
    <w:p w:rsidR="002433E2" w:rsidRDefault="002433E2" w:rsidP="002433E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33E2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35E9C"/>
    <w:multiLevelType w:val="hybridMultilevel"/>
    <w:tmpl w:val="7490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D8D"/>
    <w:rsid w:val="002433E2"/>
    <w:rsid w:val="00DC0478"/>
    <w:rsid w:val="00F20D8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D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1</cp:revision>
  <dcterms:created xsi:type="dcterms:W3CDTF">2013-01-21T19:47:00Z</dcterms:created>
  <dcterms:modified xsi:type="dcterms:W3CDTF">2013-01-21T19:59:00Z</dcterms:modified>
</cp:coreProperties>
</file>