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1D" w:rsidRDefault="007C261D">
      <w:r>
        <w:t>Ch 5</w:t>
      </w:r>
    </w:p>
    <w:p w:rsidR="007C261D" w:rsidRDefault="007C261D">
      <w:r>
        <w:t>Party Organization</w:t>
      </w:r>
    </w:p>
    <w:p w:rsidR="007C261D" w:rsidRDefault="007C261D">
      <w:r>
        <w:t>Research Activity</w:t>
      </w:r>
    </w:p>
    <w:p w:rsidR="007C261D" w:rsidRDefault="007C261D"/>
    <w:p w:rsidR="007C261D" w:rsidRDefault="007C261D">
      <w:r>
        <w:tab/>
        <w:t>Use your book and/or internet search to obtain SPECIFIC, DETAILED answers to the following questions concerning political parties, their selection of candidates, and campaign finance.</w:t>
      </w:r>
    </w:p>
    <w:p w:rsidR="007C261D" w:rsidRDefault="007C261D"/>
    <w:p w:rsidR="007C261D" w:rsidRDefault="007C261D" w:rsidP="007C261D">
      <w:pPr>
        <w:pStyle w:val="ListParagraph"/>
        <w:numPr>
          <w:ilvl w:val="0"/>
          <w:numId w:val="1"/>
        </w:numPr>
      </w:pPr>
      <w:r>
        <w:t>How do parties choose/nominate a candidate to run for political office?  (</w:t>
      </w:r>
      <w:proofErr w:type="gramStart"/>
      <w:r>
        <w:t>there</w:t>
      </w:r>
      <w:proofErr w:type="gramEnd"/>
      <w:r>
        <w:t xml:space="preserve"> is a </w:t>
      </w:r>
      <w:r w:rsidRPr="007C261D">
        <w:rPr>
          <w:i/>
        </w:rPr>
        <w:t>process</w:t>
      </w:r>
      <w:r>
        <w:t>… what is it?)</w:t>
      </w:r>
    </w:p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>
      <w:pPr>
        <w:pStyle w:val="ListParagraph"/>
        <w:numPr>
          <w:ilvl w:val="0"/>
          <w:numId w:val="1"/>
        </w:numPr>
      </w:pPr>
      <w:r>
        <w:t xml:space="preserve">How are campaigns </w:t>
      </w:r>
      <w:proofErr w:type="gramStart"/>
      <w:r>
        <w:t>funded/financed</w:t>
      </w:r>
      <w:proofErr w:type="gramEnd"/>
      <w:r>
        <w:t>? (</w:t>
      </w:r>
      <w:proofErr w:type="gramStart"/>
      <w:r>
        <w:t>there</w:t>
      </w:r>
      <w:proofErr w:type="gramEnd"/>
      <w:r>
        <w:t xml:space="preserve"> are rules and laws governing campaign finance… what are the restrictions/rules?)</w:t>
      </w:r>
    </w:p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>
      <w:pPr>
        <w:pStyle w:val="ListParagraph"/>
        <w:numPr>
          <w:ilvl w:val="0"/>
          <w:numId w:val="1"/>
        </w:numPr>
      </w:pPr>
      <w:r>
        <w:t>What is a PAC?  What is a Super PAC?  What do they do?  Who is involved?  Why are they important?  In what ways are they influential?  Should they be allowed?</w:t>
      </w:r>
    </w:p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/>
    <w:p w:rsidR="007C261D" w:rsidRDefault="007C261D" w:rsidP="007C261D">
      <w:pPr>
        <w:pStyle w:val="ListParagraph"/>
        <w:numPr>
          <w:ilvl w:val="0"/>
          <w:numId w:val="1"/>
        </w:numPr>
      </w:pPr>
      <w:r>
        <w:t>Research the Supreme Court’s recent “Citizens United” ruling.  What did the court decide… on what issue?  What impact has this decision had on campaigns and elections in American democracy?</w:t>
      </w:r>
    </w:p>
    <w:p w:rsidR="007C261D" w:rsidRDefault="007C261D" w:rsidP="007C261D"/>
    <w:sectPr w:rsidR="007C261D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E6C"/>
    <w:multiLevelType w:val="hybridMultilevel"/>
    <w:tmpl w:val="CE2C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61D"/>
    <w:rsid w:val="000F4550"/>
    <w:rsid w:val="006A3BEB"/>
    <w:rsid w:val="006F08C9"/>
    <w:rsid w:val="007C261D"/>
    <w:rsid w:val="0085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Company>ESC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2012-09-20T11:08:00Z</dcterms:created>
  <dcterms:modified xsi:type="dcterms:W3CDTF">2012-09-20T11:18:00Z</dcterms:modified>
</cp:coreProperties>
</file>