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C9" w:rsidRDefault="00124569">
      <w:pPr>
        <w:rPr>
          <w:b/>
        </w:rPr>
      </w:pPr>
      <w:r w:rsidRPr="003D5DB5">
        <w:rPr>
          <w:b/>
        </w:rPr>
        <w:t xml:space="preserve">Ch 20: </w:t>
      </w:r>
      <w:bookmarkStart w:id="0" w:name="_GoBack"/>
      <w:bookmarkEnd w:id="0"/>
      <w:r w:rsidRPr="003D5DB5">
        <w:rPr>
          <w:b/>
        </w:rPr>
        <w:t>Postwar Social Change</w:t>
      </w:r>
    </w:p>
    <w:p w:rsidR="004D3EB1" w:rsidRPr="003D5DB5" w:rsidRDefault="004D3EB1">
      <w:pPr>
        <w:rPr>
          <w:b/>
        </w:rPr>
      </w:pPr>
      <w:r>
        <w:rPr>
          <w:b/>
        </w:rPr>
        <w:t>Study Guide</w:t>
      </w:r>
    </w:p>
    <w:p w:rsidR="00124569" w:rsidRDefault="00124569"/>
    <w:p w:rsidR="003D5DB5" w:rsidRPr="003D5DB5" w:rsidRDefault="003D5DB5">
      <w:pPr>
        <w:rPr>
          <w:b/>
        </w:rPr>
      </w:pPr>
      <w:r w:rsidRPr="003D5DB5">
        <w:rPr>
          <w:b/>
        </w:rPr>
        <w:t xml:space="preserve">Sec. 1                                                Sec. 2                                                Sec. 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24569" w:rsidTr="00124569">
        <w:tc>
          <w:tcPr>
            <w:tcW w:w="3192" w:type="dxa"/>
          </w:tcPr>
          <w:p w:rsidR="00124569" w:rsidRDefault="00124569" w:rsidP="00124569">
            <w:r>
              <w:t>flapper</w:t>
            </w:r>
          </w:p>
          <w:p w:rsidR="00124569" w:rsidRDefault="00124569" w:rsidP="00124569">
            <w:r>
              <w:t>-19</w:t>
            </w:r>
            <w:r w:rsidRPr="00085E03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124569" w:rsidRDefault="00124569" w:rsidP="00124569">
            <w:r>
              <w:t>-ERA</w:t>
            </w:r>
          </w:p>
          <w:p w:rsidR="00124569" w:rsidRDefault="00124569" w:rsidP="00124569">
            <w:r>
              <w:t>-demographics</w:t>
            </w:r>
          </w:p>
          <w:p w:rsidR="00124569" w:rsidRDefault="00124569" w:rsidP="00124569">
            <w:r>
              <w:t>-Great Migration</w:t>
            </w:r>
          </w:p>
          <w:p w:rsidR="00124569" w:rsidRDefault="00124569" w:rsidP="00124569">
            <w:r>
              <w:t>-barrio</w:t>
            </w:r>
          </w:p>
          <w:p w:rsidR="00124569" w:rsidRDefault="00124569" w:rsidP="00124569">
            <w:r>
              <w:t>-suburban growth</w:t>
            </w:r>
          </w:p>
          <w:p w:rsidR="00124569" w:rsidRDefault="00124569" w:rsidP="00124569">
            <w:r>
              <w:t>-automobiles</w:t>
            </w:r>
          </w:p>
          <w:p w:rsidR="00124569" w:rsidRDefault="00124569" w:rsidP="00124569">
            <w:r>
              <w:t>-mass transit</w:t>
            </w:r>
          </w:p>
          <w:p w:rsidR="00124569" w:rsidRDefault="00124569" w:rsidP="00124569">
            <w:r>
              <w:t xml:space="preserve">-new heroes </w:t>
            </w:r>
          </w:p>
          <w:p w:rsidR="004D3EB1" w:rsidRDefault="004D3EB1" w:rsidP="00124569">
            <w:r>
              <w:t>-Amelia Earhart</w:t>
            </w:r>
          </w:p>
          <w:p w:rsidR="004D3EB1" w:rsidRDefault="004D3EB1" w:rsidP="00124569">
            <w:r>
              <w:t>-Charles Lindbergh</w:t>
            </w:r>
          </w:p>
          <w:p w:rsidR="004D3EB1" w:rsidRDefault="004D3EB1" w:rsidP="00124569">
            <w:r>
              <w:t>-Babe Ruth</w:t>
            </w:r>
          </w:p>
          <w:p w:rsidR="004D3EB1" w:rsidRDefault="004D3EB1" w:rsidP="00124569"/>
          <w:p w:rsidR="00124569" w:rsidRDefault="00124569" w:rsidP="004D3EB1"/>
        </w:tc>
        <w:tc>
          <w:tcPr>
            <w:tcW w:w="3192" w:type="dxa"/>
          </w:tcPr>
          <w:p w:rsidR="004D3EB1" w:rsidRDefault="004D3EB1" w:rsidP="004D3EB1">
            <w:r>
              <w:t>-mass media’s effect on society</w:t>
            </w:r>
          </w:p>
          <w:p w:rsidR="004D3EB1" w:rsidRDefault="004D3EB1" w:rsidP="004D3EB1">
            <w:r>
              <w:t>-importance of the RADIO</w:t>
            </w:r>
          </w:p>
          <w:p w:rsidR="004D3EB1" w:rsidRDefault="004D3EB1" w:rsidP="004D3EB1">
            <w:r>
              <w:t>-Jazz Age</w:t>
            </w:r>
          </w:p>
          <w:p w:rsidR="004D3EB1" w:rsidRDefault="004D3EB1" w:rsidP="004D3EB1">
            <w:pPr>
              <w:rPr>
                <w:i/>
              </w:rPr>
            </w:pPr>
            <w:r>
              <w:t xml:space="preserve">-the </w:t>
            </w:r>
            <w:r w:rsidRPr="004D3EB1">
              <w:rPr>
                <w:i/>
              </w:rPr>
              <w:t>Charleston</w:t>
            </w:r>
          </w:p>
          <w:p w:rsidR="004D3EB1" w:rsidRPr="004D3EB1" w:rsidRDefault="004D3EB1" w:rsidP="004D3EB1">
            <w:r>
              <w:rPr>
                <w:i/>
              </w:rPr>
              <w:t>-</w:t>
            </w:r>
            <w:r>
              <w:t xml:space="preserve">F. Scott Fitzgerald </w:t>
            </w:r>
          </w:p>
          <w:p w:rsidR="004D3EB1" w:rsidRDefault="004D3EB1" w:rsidP="004D3EB1">
            <w:r>
              <w:t>-Lost Generation</w:t>
            </w:r>
          </w:p>
          <w:p w:rsidR="004D3EB1" w:rsidRDefault="004D3EB1" w:rsidP="004D3EB1">
            <w:r>
              <w:t>-Harlem Renaissance</w:t>
            </w:r>
          </w:p>
          <w:p w:rsidR="00124569" w:rsidRDefault="004D3EB1" w:rsidP="004D3EB1">
            <w:r>
              <w:t>-James Weldon Johnson</w:t>
            </w:r>
          </w:p>
          <w:p w:rsidR="004D3EB1" w:rsidRDefault="004D3EB1" w:rsidP="004D3EB1"/>
        </w:tc>
        <w:tc>
          <w:tcPr>
            <w:tcW w:w="3192" w:type="dxa"/>
          </w:tcPr>
          <w:p w:rsidR="004D3EB1" w:rsidRDefault="004D3EB1" w:rsidP="004D3EB1">
            <w:r>
              <w:t>-18</w:t>
            </w:r>
            <w:r w:rsidRPr="00487643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4D3EB1" w:rsidRDefault="004D3EB1" w:rsidP="004D3EB1">
            <w:r>
              <w:t>-Volstead Act</w:t>
            </w:r>
          </w:p>
          <w:p w:rsidR="004D3EB1" w:rsidRDefault="004D3EB1" w:rsidP="004D3EB1">
            <w:r>
              <w:t>-goals of prohibition</w:t>
            </w:r>
          </w:p>
          <w:p w:rsidR="004D3EB1" w:rsidRDefault="004D3EB1" w:rsidP="004D3EB1">
            <w:r>
              <w:t>-bootlegging</w:t>
            </w:r>
          </w:p>
          <w:p w:rsidR="004D3EB1" w:rsidRDefault="004D3EB1" w:rsidP="004D3EB1">
            <w:r>
              <w:t>-speakeasies</w:t>
            </w:r>
          </w:p>
          <w:p w:rsidR="004D3EB1" w:rsidRDefault="004D3EB1" w:rsidP="004D3EB1">
            <w:r>
              <w:t>-organized crime</w:t>
            </w:r>
          </w:p>
          <w:p w:rsidR="004D3EB1" w:rsidRDefault="004D3EB1" w:rsidP="004D3EB1">
            <w:r>
              <w:t>-rise of the mob</w:t>
            </w:r>
          </w:p>
          <w:p w:rsidR="004D3EB1" w:rsidRDefault="004D3EB1" w:rsidP="004D3EB1">
            <w:r>
              <w:t>-racketeering</w:t>
            </w:r>
          </w:p>
          <w:p w:rsidR="004D3EB1" w:rsidRDefault="004D3EB1" w:rsidP="004D3EB1">
            <w:r>
              <w:t>-Al Capone</w:t>
            </w:r>
          </w:p>
          <w:p w:rsidR="004D3EB1" w:rsidRDefault="004D3EB1" w:rsidP="004D3EB1">
            <w:r>
              <w:t>-FBI</w:t>
            </w:r>
          </w:p>
          <w:p w:rsidR="004D3EB1" w:rsidRDefault="004D3EB1" w:rsidP="00124569">
            <w:r>
              <w:t>-J. Edgar Hoover</w:t>
            </w:r>
          </w:p>
          <w:p w:rsidR="00124569" w:rsidRDefault="004D3EB1" w:rsidP="00124569">
            <w:r>
              <w:t>-</w:t>
            </w:r>
            <w:r w:rsidR="00124569">
              <w:t>urban-rural social split in America</w:t>
            </w:r>
          </w:p>
          <w:p w:rsidR="00124569" w:rsidRDefault="00124569" w:rsidP="00124569">
            <w:r>
              <w:t>-Fundamentalism</w:t>
            </w:r>
          </w:p>
          <w:p w:rsidR="00124569" w:rsidRDefault="00124569" w:rsidP="00124569">
            <w:r>
              <w:t>-growth of Science and Technology</w:t>
            </w:r>
          </w:p>
          <w:p w:rsidR="00124569" w:rsidRDefault="00124569" w:rsidP="00124569">
            <w:r>
              <w:t>-Billy Sunday</w:t>
            </w:r>
          </w:p>
          <w:p w:rsidR="00124569" w:rsidRDefault="00124569" w:rsidP="00124569">
            <w:r>
              <w:t>-the Scopes Trial</w:t>
            </w:r>
          </w:p>
          <w:p w:rsidR="00124569" w:rsidRDefault="00124569" w:rsidP="00124569">
            <w:r>
              <w:t>-“Red Summer”</w:t>
            </w:r>
          </w:p>
          <w:p w:rsidR="00124569" w:rsidRDefault="00124569" w:rsidP="00124569">
            <w:r>
              <w:t>-ongoing Jim Crow</w:t>
            </w:r>
          </w:p>
          <w:p w:rsidR="00124569" w:rsidRDefault="00124569" w:rsidP="00124569">
            <w:r>
              <w:t>-revival of KKK</w:t>
            </w:r>
          </w:p>
          <w:p w:rsidR="00124569" w:rsidRDefault="00124569" w:rsidP="00124569">
            <w:r>
              <w:t>-UNIA</w:t>
            </w:r>
          </w:p>
          <w:p w:rsidR="00124569" w:rsidRDefault="00124569" w:rsidP="00124569">
            <w:r>
              <w:t xml:space="preserve">-The Garvey Movement (start of the future “black pride” movement) </w:t>
            </w:r>
          </w:p>
          <w:p w:rsidR="00124569" w:rsidRDefault="00124569"/>
        </w:tc>
      </w:tr>
    </w:tbl>
    <w:p w:rsidR="00124569" w:rsidRDefault="00124569"/>
    <w:p w:rsidR="00124569" w:rsidRPr="00124569" w:rsidRDefault="00124569">
      <w:pPr>
        <w:rPr>
          <w:b/>
        </w:rPr>
      </w:pPr>
      <w:r w:rsidRPr="00124569">
        <w:rPr>
          <w:b/>
        </w:rPr>
        <w:t>Sec. 1: Society in the 1920s</w:t>
      </w:r>
    </w:p>
    <w:p w:rsidR="00124569" w:rsidRDefault="00124569" w:rsidP="00124569">
      <w:pPr>
        <w:pStyle w:val="ListParagraph"/>
        <w:numPr>
          <w:ilvl w:val="0"/>
          <w:numId w:val="1"/>
        </w:numPr>
      </w:pPr>
      <w:r>
        <w:t>How were women’s roles changing during the 1920s?</w:t>
      </w:r>
    </w:p>
    <w:p w:rsidR="00124569" w:rsidRDefault="00124569" w:rsidP="00124569">
      <w:pPr>
        <w:pStyle w:val="ListParagraph"/>
        <w:numPr>
          <w:ilvl w:val="0"/>
          <w:numId w:val="1"/>
        </w:numPr>
      </w:pPr>
      <w:r>
        <w:t>How were the nation’s cities and suburbs affected by Americans on the move from rural areas?</w:t>
      </w:r>
    </w:p>
    <w:p w:rsidR="00124569" w:rsidRDefault="00124569" w:rsidP="00124569">
      <w:pPr>
        <w:pStyle w:val="ListParagraph"/>
        <w:numPr>
          <w:ilvl w:val="0"/>
          <w:numId w:val="1"/>
        </w:numPr>
      </w:pPr>
      <w:r>
        <w:t>Who were some American heroes of the 1920s?  What made them popular with the public?</w:t>
      </w:r>
    </w:p>
    <w:p w:rsidR="00124569" w:rsidRPr="00124569" w:rsidRDefault="00124569">
      <w:pPr>
        <w:rPr>
          <w:b/>
        </w:rPr>
      </w:pPr>
      <w:r w:rsidRPr="00124569">
        <w:rPr>
          <w:b/>
        </w:rPr>
        <w:t>Sec. 2: Mass Media and the Jazz Age</w:t>
      </w:r>
    </w:p>
    <w:p w:rsidR="00124569" w:rsidRDefault="00124569" w:rsidP="00124569">
      <w:pPr>
        <w:pStyle w:val="ListParagraph"/>
        <w:numPr>
          <w:ilvl w:val="0"/>
          <w:numId w:val="2"/>
        </w:numPr>
      </w:pPr>
      <w:r>
        <w:t>How did the mass media help create common cultural experience?</w:t>
      </w:r>
    </w:p>
    <w:p w:rsidR="00124569" w:rsidRDefault="00124569" w:rsidP="00124569">
      <w:pPr>
        <w:pStyle w:val="ListParagraph"/>
        <w:numPr>
          <w:ilvl w:val="0"/>
          <w:numId w:val="2"/>
        </w:numPr>
      </w:pPr>
      <w:r>
        <w:t xml:space="preserve">Why </w:t>
      </w:r>
      <w:proofErr w:type="gramStart"/>
      <w:r>
        <w:t>are the 1920s</w:t>
      </w:r>
      <w:proofErr w:type="gramEnd"/>
      <w:r>
        <w:t xml:space="preserve"> called the Jazz Age?</w:t>
      </w:r>
    </w:p>
    <w:p w:rsidR="00124569" w:rsidRDefault="00124569" w:rsidP="00124569">
      <w:pPr>
        <w:pStyle w:val="ListParagraph"/>
        <w:numPr>
          <w:ilvl w:val="0"/>
          <w:numId w:val="2"/>
        </w:numPr>
      </w:pPr>
      <w:r>
        <w:t>How did the writers of the “Lost Generation” respond to the popular culture?</w:t>
      </w:r>
    </w:p>
    <w:p w:rsidR="00124569" w:rsidRDefault="00124569" w:rsidP="00124569">
      <w:pPr>
        <w:pStyle w:val="ListParagraph"/>
        <w:numPr>
          <w:ilvl w:val="0"/>
          <w:numId w:val="2"/>
        </w:numPr>
      </w:pPr>
      <w:r>
        <w:t>What subjects did the Harlem Renaissance writers explore?</w:t>
      </w:r>
    </w:p>
    <w:p w:rsidR="00124569" w:rsidRPr="00124569" w:rsidRDefault="00124569">
      <w:pPr>
        <w:rPr>
          <w:b/>
        </w:rPr>
      </w:pPr>
      <w:r w:rsidRPr="00124569">
        <w:rPr>
          <w:b/>
        </w:rPr>
        <w:t>Sec. 3: Cultural Conflicts</w:t>
      </w:r>
    </w:p>
    <w:p w:rsidR="00124569" w:rsidRDefault="00124569" w:rsidP="00124569">
      <w:pPr>
        <w:pStyle w:val="ListParagraph"/>
        <w:numPr>
          <w:ilvl w:val="0"/>
          <w:numId w:val="3"/>
        </w:numPr>
      </w:pPr>
      <w:r>
        <w:t>What were the effects of Prohibition on society?</w:t>
      </w:r>
    </w:p>
    <w:p w:rsidR="00124569" w:rsidRDefault="00124569" w:rsidP="00124569">
      <w:pPr>
        <w:pStyle w:val="ListParagraph"/>
        <w:numPr>
          <w:ilvl w:val="0"/>
          <w:numId w:val="3"/>
        </w:numPr>
      </w:pPr>
      <w:r>
        <w:t>What issues of religion were at the core of the Scopes Trial?</w:t>
      </w:r>
    </w:p>
    <w:p w:rsidR="00124569" w:rsidRDefault="00124569" w:rsidP="00124569">
      <w:pPr>
        <w:pStyle w:val="ListParagraph"/>
        <w:numPr>
          <w:ilvl w:val="0"/>
          <w:numId w:val="3"/>
        </w:numPr>
      </w:pPr>
      <w:r>
        <w:t>How did racial tensions change after the war?  WHY? WHERE?</w:t>
      </w:r>
    </w:p>
    <w:sectPr w:rsidR="00124569" w:rsidSect="004D3EB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42A3F"/>
    <w:multiLevelType w:val="hybridMultilevel"/>
    <w:tmpl w:val="BACCB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7473C8"/>
    <w:multiLevelType w:val="hybridMultilevel"/>
    <w:tmpl w:val="1910D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D76210"/>
    <w:multiLevelType w:val="hybridMultilevel"/>
    <w:tmpl w:val="95FE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4569"/>
    <w:rsid w:val="000F4550"/>
    <w:rsid w:val="00124569"/>
    <w:rsid w:val="003D5DB5"/>
    <w:rsid w:val="004D3EB1"/>
    <w:rsid w:val="006A3BEB"/>
    <w:rsid w:val="006F08C9"/>
    <w:rsid w:val="0090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18218-FE32-4C0D-A06E-727A1DC0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124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Jesse Sutton</cp:lastModifiedBy>
  <cp:revision>2</cp:revision>
  <dcterms:created xsi:type="dcterms:W3CDTF">2013-04-16T15:24:00Z</dcterms:created>
  <dcterms:modified xsi:type="dcterms:W3CDTF">2015-01-29T12:19:00Z</dcterms:modified>
</cp:coreProperties>
</file>