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F47E70">
      <w:r w:rsidRPr="00F47E70">
        <w:rPr>
          <w:b/>
        </w:rPr>
        <w:t xml:space="preserve">Ch 15.2  </w:t>
      </w:r>
      <w:r>
        <w:t xml:space="preserve">                                                                        Name: ________________________________</w:t>
      </w:r>
    </w:p>
    <w:p w:rsidR="00F47E70" w:rsidRPr="00F47E70" w:rsidRDefault="00F47E70">
      <w:pPr>
        <w:rPr>
          <w:b/>
        </w:rPr>
      </w:pPr>
      <w:r w:rsidRPr="00F47E70">
        <w:rPr>
          <w:b/>
        </w:rPr>
        <w:t>Graphic Organizer Activity</w:t>
      </w:r>
    </w:p>
    <w:p w:rsidR="00F47E70" w:rsidRDefault="00F47E70"/>
    <w:p w:rsidR="00F47E70" w:rsidRPr="00F47E70" w:rsidRDefault="00F47E70">
      <w:pPr>
        <w:rPr>
          <w:b/>
        </w:rPr>
      </w:pPr>
      <w:r w:rsidRPr="00F47E70">
        <w:rPr>
          <w:b/>
        </w:rPr>
        <w:t>Executive Office of the President</w:t>
      </w:r>
    </w:p>
    <w:p w:rsidR="00F47E70" w:rsidRDefault="00F47E70"/>
    <w:p w:rsidR="00F47E70" w:rsidRPr="00F47E70" w:rsidRDefault="00F47E70">
      <w:pPr>
        <w:rPr>
          <w:b/>
        </w:rPr>
      </w:pPr>
      <w:r w:rsidRPr="00F47E70">
        <w:rPr>
          <w:b/>
        </w:rPr>
        <w:t xml:space="preserve">Agency                       </w:t>
      </w:r>
      <w:r>
        <w:rPr>
          <w:b/>
        </w:rPr>
        <w:t xml:space="preserve">                   </w:t>
      </w:r>
      <w:r w:rsidRPr="00F47E70">
        <w:rPr>
          <w:b/>
        </w:rPr>
        <w:t xml:space="preserve">              Description of its Purpose, Function and Responsibilities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The White House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>
            <w:r>
              <w:t>Purpose:</w:t>
            </w:r>
          </w:p>
          <w:p w:rsidR="00F47E70" w:rsidRDefault="00F47E70"/>
          <w:p w:rsidR="00F47E70" w:rsidRDefault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of the President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Council of Economic Advisors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Council on Environmental Quality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National Security Council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of Administration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of Management and Budget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on National Drug Control Policy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of Science and Technology Policy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  <w:tr w:rsidR="00F47E70" w:rsidTr="00F47E70">
        <w:tc>
          <w:tcPr>
            <w:tcW w:w="3708" w:type="dxa"/>
          </w:tcPr>
          <w:p w:rsidR="00F47E70" w:rsidRPr="00F47E70" w:rsidRDefault="00F47E70">
            <w:pPr>
              <w:rPr>
                <w:b/>
              </w:rPr>
            </w:pPr>
            <w:r w:rsidRPr="00F47E70">
              <w:rPr>
                <w:b/>
              </w:rPr>
              <w:t>Office of the US Trade Representative</w:t>
            </w: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  <w:p w:rsidR="00F47E70" w:rsidRPr="00F47E70" w:rsidRDefault="00F47E70">
            <w:pPr>
              <w:rPr>
                <w:b/>
              </w:rPr>
            </w:pPr>
          </w:p>
        </w:tc>
        <w:tc>
          <w:tcPr>
            <w:tcW w:w="5868" w:type="dxa"/>
          </w:tcPr>
          <w:p w:rsidR="00F47E70" w:rsidRDefault="00F47E70" w:rsidP="00F47E70">
            <w:r>
              <w:t>Purpose:</w:t>
            </w:r>
          </w:p>
          <w:p w:rsidR="00F47E70" w:rsidRDefault="00F47E70" w:rsidP="00F47E70"/>
          <w:p w:rsidR="00F47E70" w:rsidRDefault="00F47E70" w:rsidP="00F47E70">
            <w:r>
              <w:t>Responsibilities:</w:t>
            </w:r>
          </w:p>
        </w:tc>
      </w:tr>
    </w:tbl>
    <w:p w:rsidR="00F47E70" w:rsidRDefault="00F47E70"/>
    <w:sectPr w:rsidR="00F47E70" w:rsidSect="00F47E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7E70"/>
    <w:rsid w:val="000F4550"/>
    <w:rsid w:val="006A3BEB"/>
    <w:rsid w:val="006F08C9"/>
    <w:rsid w:val="008871DF"/>
    <w:rsid w:val="00F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4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>ESC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2013-11-04T13:47:00Z</dcterms:created>
  <dcterms:modified xsi:type="dcterms:W3CDTF">2013-11-04T13:55:00Z</dcterms:modified>
</cp:coreProperties>
</file>