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8B1736" w:rsidRDefault="008B1736">
      <w:pPr>
        <w:rPr>
          <w:b/>
        </w:rPr>
      </w:pPr>
      <w:r w:rsidRPr="008B1736">
        <w:rPr>
          <w:b/>
        </w:rPr>
        <w:t>Ch 14 Section 1</w:t>
      </w:r>
    </w:p>
    <w:p w:rsidR="008B1736" w:rsidRDefault="008B1736">
      <w:r>
        <w:t>Westward Expansion</w:t>
      </w:r>
    </w:p>
    <w:p w:rsidR="008B1736" w:rsidRDefault="008B1736">
      <w:r>
        <w:t>Graphic Organizer</w:t>
      </w:r>
    </w:p>
    <w:p w:rsidR="008B1736" w:rsidRDefault="008B1736"/>
    <w:p w:rsidR="008B1736" w:rsidRDefault="008B1736"/>
    <w:tbl>
      <w:tblPr>
        <w:tblStyle w:val="TableGrid"/>
        <w:tblW w:w="0" w:type="auto"/>
        <w:tblLook w:val="04A0"/>
      </w:tblPr>
      <w:tblGrid>
        <w:gridCol w:w="9576"/>
      </w:tblGrid>
      <w:tr w:rsidR="008B1736" w:rsidTr="008B1736">
        <w:tc>
          <w:tcPr>
            <w:tcW w:w="9576" w:type="dxa"/>
          </w:tcPr>
          <w:p w:rsidR="008B1736" w:rsidRPr="008B1736" w:rsidRDefault="008B1736">
            <w:pPr>
              <w:rPr>
                <w:b/>
              </w:rPr>
            </w:pPr>
            <w:r w:rsidRPr="008B1736">
              <w:rPr>
                <w:b/>
              </w:rPr>
              <w:t xml:space="preserve">                                                                      WESTWARD EXPANSION</w:t>
            </w:r>
          </w:p>
        </w:tc>
      </w:tr>
    </w:tbl>
    <w:p w:rsidR="008B1736" w:rsidRDefault="008B1736">
      <w:r>
        <w:t xml:space="preserve">                          </w:t>
      </w:r>
    </w:p>
    <w:p w:rsidR="008B1736" w:rsidRPr="008B1736" w:rsidRDefault="008B1736">
      <w:pPr>
        <w:rPr>
          <w:b/>
        </w:rPr>
      </w:pPr>
      <w:r w:rsidRPr="008B1736">
        <w:rPr>
          <w:b/>
        </w:rPr>
        <w:t xml:space="preserve">                       Push Factors                                                              Pull Factors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B1736" w:rsidTr="008B1736">
        <w:tc>
          <w:tcPr>
            <w:tcW w:w="4788" w:type="dxa"/>
          </w:tcPr>
          <w:p w:rsidR="008B1736" w:rsidRDefault="008B1736"/>
          <w:p w:rsidR="008B1736" w:rsidRPr="008B1736" w:rsidRDefault="008B1736" w:rsidP="008B1736"/>
          <w:p w:rsidR="008B1736" w:rsidRDefault="008B1736"/>
          <w:p w:rsidR="008B1736" w:rsidRDefault="008B1736"/>
          <w:p w:rsidR="008B1736" w:rsidRDefault="008B1736"/>
          <w:p w:rsidR="008B1736" w:rsidRDefault="008B1736"/>
          <w:p w:rsidR="008B1736" w:rsidRDefault="008B1736"/>
          <w:p w:rsidR="008B1736" w:rsidRDefault="008B1736"/>
          <w:p w:rsidR="008B1736" w:rsidRDefault="008B1736"/>
          <w:p w:rsidR="008B1736" w:rsidRDefault="008B1736"/>
          <w:p w:rsidR="008B1736" w:rsidRDefault="008B1736"/>
          <w:p w:rsidR="008B1736" w:rsidRDefault="008B1736"/>
          <w:p w:rsidR="008B1736" w:rsidRDefault="008B1736"/>
          <w:p w:rsidR="008B1736" w:rsidRDefault="008B1736"/>
          <w:p w:rsidR="008B1736" w:rsidRDefault="008B1736"/>
          <w:p w:rsidR="008B1736" w:rsidRDefault="008B1736"/>
          <w:p w:rsidR="008B1736" w:rsidRDefault="008B1736"/>
          <w:p w:rsidR="008B1736" w:rsidRDefault="008B1736"/>
          <w:p w:rsidR="008B1736" w:rsidRDefault="008B1736"/>
          <w:p w:rsidR="008B1736" w:rsidRDefault="008B1736"/>
          <w:p w:rsidR="008B1736" w:rsidRDefault="008B1736"/>
          <w:p w:rsidR="008B1736" w:rsidRDefault="008B1736"/>
          <w:p w:rsidR="008B1736" w:rsidRDefault="008B1736"/>
          <w:p w:rsidR="008B1736" w:rsidRDefault="008B1736"/>
          <w:p w:rsidR="008B1736" w:rsidRDefault="008B1736"/>
          <w:p w:rsidR="008B1736" w:rsidRDefault="008B1736"/>
          <w:p w:rsidR="008B1736" w:rsidRDefault="008B1736"/>
          <w:p w:rsidR="008B1736" w:rsidRDefault="008B1736"/>
          <w:p w:rsidR="008B1736" w:rsidRDefault="008B1736"/>
          <w:p w:rsidR="008B1736" w:rsidRDefault="008B1736"/>
        </w:tc>
        <w:tc>
          <w:tcPr>
            <w:tcW w:w="4788" w:type="dxa"/>
          </w:tcPr>
          <w:p w:rsidR="008B1736" w:rsidRDefault="008B1736"/>
        </w:tc>
      </w:tr>
    </w:tbl>
    <w:p w:rsidR="008B1736" w:rsidRDefault="008B1736"/>
    <w:sectPr w:rsidR="008B1736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7C6"/>
    <w:multiLevelType w:val="hybridMultilevel"/>
    <w:tmpl w:val="9286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736"/>
    <w:rsid w:val="000F4550"/>
    <w:rsid w:val="0014068A"/>
    <w:rsid w:val="006A3BEB"/>
    <w:rsid w:val="006F08C9"/>
    <w:rsid w:val="008B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8B1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>ESC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cp:lastPrinted>2012-10-01T11:19:00Z</cp:lastPrinted>
  <dcterms:created xsi:type="dcterms:W3CDTF">2012-10-01T11:16:00Z</dcterms:created>
  <dcterms:modified xsi:type="dcterms:W3CDTF">2012-10-01T11:20:00Z</dcterms:modified>
</cp:coreProperties>
</file>