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E63CC0">
      <w:pPr>
        <w:rPr>
          <w:b/>
        </w:rPr>
      </w:pPr>
      <w:r>
        <w:rPr>
          <w:b/>
        </w:rPr>
        <w:t>Ch 14 Sec 2</w:t>
      </w:r>
    </w:p>
    <w:p w:rsidR="00E63CC0" w:rsidRPr="00DF3C4D" w:rsidRDefault="00E63CC0">
      <w:pPr>
        <w:rPr>
          <w:b/>
        </w:rPr>
      </w:pPr>
      <w:r>
        <w:rPr>
          <w:b/>
        </w:rPr>
        <w:t>Conflict with Native Americans</w:t>
      </w:r>
    </w:p>
    <w:p w:rsidR="003B548C" w:rsidRPr="00DF3C4D" w:rsidRDefault="003B548C">
      <w:pPr>
        <w:rPr>
          <w:b/>
        </w:rPr>
      </w:pPr>
      <w:r w:rsidRPr="00DF3C4D">
        <w:rPr>
          <w:b/>
        </w:rPr>
        <w:t>Graphic Organizer</w:t>
      </w:r>
    </w:p>
    <w:p w:rsidR="003B548C" w:rsidRDefault="003B548C">
      <w:r>
        <w:t xml:space="preserve">                                                                               Cause                                                           Effect</w:t>
      </w:r>
    </w:p>
    <w:tbl>
      <w:tblPr>
        <w:tblStyle w:val="TableGrid"/>
        <w:tblW w:w="9648" w:type="dxa"/>
        <w:tblLook w:val="04A0"/>
      </w:tblPr>
      <w:tblGrid>
        <w:gridCol w:w="2808"/>
        <w:gridCol w:w="3330"/>
        <w:gridCol w:w="3510"/>
      </w:tblGrid>
      <w:tr w:rsidR="003B548C" w:rsidTr="003B548C">
        <w:tc>
          <w:tcPr>
            <w:tcW w:w="2808" w:type="dxa"/>
          </w:tcPr>
          <w:p w:rsidR="003B548C" w:rsidRDefault="003B548C">
            <w:r>
              <w:t>Reservations</w:t>
            </w:r>
          </w:p>
          <w:p w:rsidR="003B548C" w:rsidRDefault="003B548C">
            <w:r>
              <w:t>-define/describe:</w:t>
            </w:r>
          </w:p>
          <w:p w:rsidR="003B548C" w:rsidRDefault="003B548C"/>
          <w:p w:rsidR="00DF3C4D" w:rsidRDefault="00DF3C4D"/>
          <w:p w:rsidR="003B548C" w:rsidRDefault="003B548C"/>
        </w:tc>
        <w:tc>
          <w:tcPr>
            <w:tcW w:w="3330" w:type="dxa"/>
          </w:tcPr>
          <w:p w:rsidR="003B548C" w:rsidRDefault="003B548C"/>
        </w:tc>
        <w:tc>
          <w:tcPr>
            <w:tcW w:w="3510" w:type="dxa"/>
          </w:tcPr>
          <w:p w:rsidR="003B548C" w:rsidRDefault="003B548C"/>
        </w:tc>
      </w:tr>
      <w:tr w:rsidR="003B548C" w:rsidTr="003B548C">
        <w:tc>
          <w:tcPr>
            <w:tcW w:w="2808" w:type="dxa"/>
          </w:tcPr>
          <w:p w:rsidR="003B548C" w:rsidRDefault="003B548C">
            <w:r>
              <w:t>Bureau of Indian Affairs</w:t>
            </w:r>
          </w:p>
          <w:p w:rsidR="003B548C" w:rsidRDefault="003B548C">
            <w:r>
              <w:t>-define/describe:</w:t>
            </w:r>
          </w:p>
          <w:p w:rsidR="003B548C" w:rsidRDefault="003B548C"/>
          <w:p w:rsidR="00DF3C4D" w:rsidRDefault="00DF3C4D"/>
          <w:p w:rsidR="003B548C" w:rsidRDefault="003B548C"/>
        </w:tc>
        <w:tc>
          <w:tcPr>
            <w:tcW w:w="3330" w:type="dxa"/>
          </w:tcPr>
          <w:p w:rsidR="003B548C" w:rsidRDefault="003B548C"/>
        </w:tc>
        <w:tc>
          <w:tcPr>
            <w:tcW w:w="3510" w:type="dxa"/>
          </w:tcPr>
          <w:p w:rsidR="003B548C" w:rsidRDefault="003B548C"/>
        </w:tc>
      </w:tr>
      <w:tr w:rsidR="003B548C" w:rsidTr="003B548C">
        <w:tc>
          <w:tcPr>
            <w:tcW w:w="2808" w:type="dxa"/>
          </w:tcPr>
          <w:p w:rsidR="003B548C" w:rsidRDefault="003B548C">
            <w:r>
              <w:t>Sand Creek Massacre</w:t>
            </w:r>
          </w:p>
          <w:p w:rsidR="003B548C" w:rsidRDefault="003B548C">
            <w:r>
              <w:t>-define/describe:</w:t>
            </w:r>
          </w:p>
          <w:p w:rsidR="003B548C" w:rsidRDefault="003B548C"/>
          <w:p w:rsidR="003B548C" w:rsidRDefault="003B548C"/>
          <w:p w:rsidR="00DF3C4D" w:rsidRDefault="00DF3C4D"/>
          <w:p w:rsidR="003B548C" w:rsidRDefault="003B548C"/>
        </w:tc>
        <w:tc>
          <w:tcPr>
            <w:tcW w:w="3330" w:type="dxa"/>
          </w:tcPr>
          <w:p w:rsidR="003B548C" w:rsidRDefault="003B548C"/>
        </w:tc>
        <w:tc>
          <w:tcPr>
            <w:tcW w:w="3510" w:type="dxa"/>
          </w:tcPr>
          <w:p w:rsidR="003B548C" w:rsidRDefault="003B548C"/>
        </w:tc>
      </w:tr>
      <w:tr w:rsidR="003B548C" w:rsidTr="003B548C">
        <w:tc>
          <w:tcPr>
            <w:tcW w:w="2808" w:type="dxa"/>
          </w:tcPr>
          <w:p w:rsidR="003B548C" w:rsidRDefault="003B548C">
            <w:r>
              <w:t>Battle of Little Bighorn</w:t>
            </w:r>
          </w:p>
          <w:p w:rsidR="003B548C" w:rsidRDefault="003B548C">
            <w:r>
              <w:t>-define/describe</w:t>
            </w:r>
          </w:p>
          <w:p w:rsidR="003B548C" w:rsidRDefault="003B548C"/>
          <w:p w:rsidR="003B548C" w:rsidRDefault="003B548C"/>
          <w:p w:rsidR="003B548C" w:rsidRDefault="003B548C"/>
          <w:p w:rsidR="003B548C" w:rsidRDefault="003B548C"/>
        </w:tc>
        <w:tc>
          <w:tcPr>
            <w:tcW w:w="3330" w:type="dxa"/>
          </w:tcPr>
          <w:p w:rsidR="003B548C" w:rsidRDefault="003B548C"/>
        </w:tc>
        <w:tc>
          <w:tcPr>
            <w:tcW w:w="3510" w:type="dxa"/>
          </w:tcPr>
          <w:p w:rsidR="003B548C" w:rsidRDefault="003B548C"/>
        </w:tc>
      </w:tr>
      <w:tr w:rsidR="003B548C" w:rsidTr="003B548C">
        <w:tc>
          <w:tcPr>
            <w:tcW w:w="2808" w:type="dxa"/>
          </w:tcPr>
          <w:p w:rsidR="003B548C" w:rsidRDefault="003B548C">
            <w:r>
              <w:t>Massacre at Wounded Knee</w:t>
            </w:r>
          </w:p>
          <w:p w:rsidR="003B548C" w:rsidRDefault="003B548C">
            <w:r>
              <w:t>-define/describe:</w:t>
            </w:r>
          </w:p>
          <w:p w:rsidR="003B548C" w:rsidRDefault="003B548C"/>
          <w:p w:rsidR="003B548C" w:rsidRDefault="003B548C"/>
          <w:p w:rsidR="003B548C" w:rsidRDefault="003B548C"/>
          <w:p w:rsidR="003B548C" w:rsidRDefault="003B548C"/>
        </w:tc>
        <w:tc>
          <w:tcPr>
            <w:tcW w:w="3330" w:type="dxa"/>
          </w:tcPr>
          <w:p w:rsidR="003B548C" w:rsidRDefault="003B548C"/>
        </w:tc>
        <w:tc>
          <w:tcPr>
            <w:tcW w:w="3510" w:type="dxa"/>
          </w:tcPr>
          <w:p w:rsidR="003B548C" w:rsidRDefault="003B548C"/>
        </w:tc>
      </w:tr>
      <w:tr w:rsidR="003B548C" w:rsidTr="003B548C">
        <w:tc>
          <w:tcPr>
            <w:tcW w:w="2808" w:type="dxa"/>
          </w:tcPr>
          <w:p w:rsidR="003B548C" w:rsidRDefault="003B548C">
            <w:r>
              <w:t>Assimilation</w:t>
            </w:r>
          </w:p>
          <w:p w:rsidR="003B548C" w:rsidRDefault="003B548C">
            <w:r>
              <w:t>-define/describe:</w:t>
            </w:r>
          </w:p>
          <w:p w:rsidR="003B548C" w:rsidRDefault="003B548C"/>
          <w:p w:rsidR="003B548C" w:rsidRDefault="003B548C"/>
          <w:p w:rsidR="003B548C" w:rsidRDefault="003B548C"/>
          <w:p w:rsidR="00E63CC0" w:rsidRDefault="00E63CC0"/>
        </w:tc>
        <w:tc>
          <w:tcPr>
            <w:tcW w:w="3330" w:type="dxa"/>
          </w:tcPr>
          <w:p w:rsidR="003B548C" w:rsidRDefault="003B548C"/>
        </w:tc>
        <w:tc>
          <w:tcPr>
            <w:tcW w:w="3510" w:type="dxa"/>
          </w:tcPr>
          <w:p w:rsidR="003B548C" w:rsidRDefault="003B548C"/>
        </w:tc>
      </w:tr>
      <w:tr w:rsidR="003B548C" w:rsidTr="003B548C">
        <w:tc>
          <w:tcPr>
            <w:tcW w:w="2808" w:type="dxa"/>
          </w:tcPr>
          <w:p w:rsidR="003B548C" w:rsidRDefault="003B548C">
            <w:r>
              <w:t>Dawes Act</w:t>
            </w:r>
          </w:p>
          <w:p w:rsidR="003B548C" w:rsidRDefault="003B548C">
            <w:r>
              <w:t>-define/describe:</w:t>
            </w:r>
          </w:p>
          <w:p w:rsidR="00DF3C4D" w:rsidRDefault="00DF3C4D"/>
          <w:p w:rsidR="00DF3C4D" w:rsidRDefault="00DF3C4D"/>
          <w:p w:rsidR="00E63CC0" w:rsidRDefault="00E63CC0"/>
          <w:p w:rsidR="00DF3C4D" w:rsidRDefault="00DF3C4D"/>
        </w:tc>
        <w:tc>
          <w:tcPr>
            <w:tcW w:w="3330" w:type="dxa"/>
          </w:tcPr>
          <w:p w:rsidR="003B548C" w:rsidRDefault="003B548C"/>
        </w:tc>
        <w:tc>
          <w:tcPr>
            <w:tcW w:w="3510" w:type="dxa"/>
          </w:tcPr>
          <w:p w:rsidR="003B548C" w:rsidRDefault="003B548C"/>
        </w:tc>
      </w:tr>
      <w:tr w:rsidR="003B548C" w:rsidTr="00DF3C4D">
        <w:trPr>
          <w:trHeight w:val="1394"/>
        </w:trPr>
        <w:tc>
          <w:tcPr>
            <w:tcW w:w="2808" w:type="dxa"/>
          </w:tcPr>
          <w:p w:rsidR="003B548C" w:rsidRDefault="00DF3C4D">
            <w:r>
              <w:t>Boomers settle Indian territory</w:t>
            </w:r>
          </w:p>
          <w:p w:rsidR="00DF3C4D" w:rsidRDefault="00DF3C4D">
            <w:r>
              <w:t>-define/describe:</w:t>
            </w:r>
          </w:p>
          <w:p w:rsidR="00DF3C4D" w:rsidRDefault="00DF3C4D"/>
          <w:p w:rsidR="00E63CC0" w:rsidRDefault="00E63CC0"/>
          <w:p w:rsidR="00DF3C4D" w:rsidRDefault="00DF3C4D"/>
        </w:tc>
        <w:tc>
          <w:tcPr>
            <w:tcW w:w="3330" w:type="dxa"/>
          </w:tcPr>
          <w:p w:rsidR="003B548C" w:rsidRDefault="003B548C"/>
        </w:tc>
        <w:tc>
          <w:tcPr>
            <w:tcW w:w="3510" w:type="dxa"/>
          </w:tcPr>
          <w:p w:rsidR="003B548C" w:rsidRDefault="003B548C"/>
        </w:tc>
      </w:tr>
    </w:tbl>
    <w:p w:rsidR="003B548C" w:rsidRDefault="003B548C"/>
    <w:sectPr w:rsidR="003B548C" w:rsidSect="00E63C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548C"/>
    <w:rsid w:val="001B7FE8"/>
    <w:rsid w:val="003B548C"/>
    <w:rsid w:val="005B149A"/>
    <w:rsid w:val="00C71E66"/>
    <w:rsid w:val="00DF3C4D"/>
    <w:rsid w:val="00E63CC0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4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3</cp:revision>
  <dcterms:created xsi:type="dcterms:W3CDTF">2013-10-10T16:38:00Z</dcterms:created>
  <dcterms:modified xsi:type="dcterms:W3CDTF">2013-10-10T16:39:00Z</dcterms:modified>
</cp:coreProperties>
</file>