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5B4FC5" w:rsidRDefault="005B4FC5">
      <w:pPr>
        <w:rPr>
          <w:b/>
        </w:rPr>
      </w:pPr>
      <w:r w:rsidRPr="005B4FC5">
        <w:rPr>
          <w:b/>
        </w:rPr>
        <w:t>Ch 14.3 pt1</w:t>
      </w:r>
    </w:p>
    <w:p w:rsidR="005B4FC5" w:rsidRPr="005B4FC5" w:rsidRDefault="005B4FC5">
      <w:pPr>
        <w:rPr>
          <w:b/>
        </w:rPr>
      </w:pPr>
      <w:r w:rsidRPr="005B4FC5">
        <w:rPr>
          <w:b/>
        </w:rPr>
        <w:t>Activity</w:t>
      </w:r>
    </w:p>
    <w:p w:rsidR="005B4FC5" w:rsidRDefault="005B4FC5"/>
    <w:p w:rsidR="005B4FC5" w:rsidRDefault="005B4FC5">
      <w:r>
        <w:t>Respond with detail to the following questions:</w:t>
      </w:r>
    </w:p>
    <w:p w:rsidR="005B4FC5" w:rsidRDefault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 Sutter’s</w:t>
      </w:r>
      <w:proofErr w:type="gramEnd"/>
      <w:r>
        <w:t xml:space="preserve"> Mill, Pikes Peak, and the Comstock Lode </w:t>
      </w:r>
      <w:r w:rsidRPr="005B4FC5">
        <w:rPr>
          <w:b/>
        </w:rPr>
        <w:t>each</w:t>
      </w:r>
      <w:r>
        <w:t xml:space="preserve"> important to the development of mining in the west?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How is mining important to the creation of some western states?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How did the push to discover precious metals in the west help to develop new technologies?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 xml:space="preserve">What is the origin of American cattle ranching traditions?  Describe some specific ranching traditions and their practical purpose/s. 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What important changes led to the boom in cattle production?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Explain why cow towns sprang up where they did.  Why were they called cow towns?  Name three.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Describe the life of a cowboy on a cattle drive.  Use specific examples to illustrate your response.</w:t>
      </w:r>
    </w:p>
    <w:p w:rsidR="005B4FC5" w:rsidRDefault="005B4FC5" w:rsidP="005B4FC5"/>
    <w:p w:rsidR="005B4FC5" w:rsidRDefault="005B4FC5" w:rsidP="005B4FC5"/>
    <w:p w:rsidR="005B4FC5" w:rsidRDefault="005B4FC5" w:rsidP="005B4FC5"/>
    <w:p w:rsidR="005B4FC5" w:rsidRDefault="005B4FC5" w:rsidP="005B4FC5">
      <w:pPr>
        <w:pStyle w:val="ListParagraph"/>
        <w:numPr>
          <w:ilvl w:val="0"/>
          <w:numId w:val="1"/>
        </w:numPr>
      </w:pPr>
      <w:r>
        <w:t>Who were Charles Goodnight and Oliver Loving?  What impact did they have on the ranching industry?</w:t>
      </w:r>
    </w:p>
    <w:sectPr w:rsidR="005B4FC5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6C2"/>
    <w:multiLevelType w:val="hybridMultilevel"/>
    <w:tmpl w:val="65E22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C5"/>
    <w:rsid w:val="000F4550"/>
    <w:rsid w:val="00582C7F"/>
    <w:rsid w:val="005B4FC5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>ESC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cp:lastPrinted>2012-10-03T11:34:00Z</cp:lastPrinted>
  <dcterms:created xsi:type="dcterms:W3CDTF">2012-10-03T11:25:00Z</dcterms:created>
  <dcterms:modified xsi:type="dcterms:W3CDTF">2012-10-03T11:34:00Z</dcterms:modified>
</cp:coreProperties>
</file>